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DF3B" w14:textId="0CA4061B" w:rsidR="00AD427C" w:rsidRPr="00FD24AD" w:rsidRDefault="00AD427C" w:rsidP="00AD427C">
      <w:pPr>
        <w:jc w:val="center"/>
        <w:rPr>
          <w:rFonts w:ascii="Georgia" w:hAnsi="Georgia"/>
          <w:b/>
          <w:color w:val="05430B"/>
          <w:sz w:val="28"/>
          <w:szCs w:val="28"/>
        </w:rPr>
      </w:pPr>
      <w:r w:rsidRPr="00FD24AD">
        <w:rPr>
          <w:rFonts w:ascii="Georgia" w:hAnsi="Georgia"/>
          <w:b/>
          <w:color w:val="05430B"/>
          <w:sz w:val="28"/>
          <w:szCs w:val="28"/>
        </w:rPr>
        <w:t xml:space="preserve">Gaston County Art Guild &amp; Arts on the Greenway </w:t>
      </w:r>
    </w:p>
    <w:p w14:paraId="10EBA058" w14:textId="414C4168" w:rsidR="00AD427C" w:rsidRPr="00FD24AD" w:rsidRDefault="00AD427C" w:rsidP="00AD427C">
      <w:pPr>
        <w:jc w:val="center"/>
        <w:rPr>
          <w:rFonts w:ascii="Georgia" w:hAnsi="Georgia"/>
          <w:i/>
          <w:color w:val="05430B"/>
          <w:sz w:val="28"/>
          <w:szCs w:val="28"/>
        </w:rPr>
      </w:pPr>
      <w:r w:rsidRPr="00FD24AD">
        <w:rPr>
          <w:rFonts w:ascii="Georgia" w:hAnsi="Georgia"/>
          <w:i/>
          <w:color w:val="05430B"/>
          <w:sz w:val="28"/>
          <w:szCs w:val="28"/>
        </w:rPr>
        <w:t>Present a Workshop by</w:t>
      </w:r>
    </w:p>
    <w:p w14:paraId="3A731581" w14:textId="62CFB22C" w:rsidR="00AD427C" w:rsidRDefault="00AD427C" w:rsidP="00AD427C">
      <w:pPr>
        <w:jc w:val="center"/>
        <w:rPr>
          <w:rFonts w:ascii="Georgia" w:hAnsi="Georgia"/>
          <w:b/>
          <w:color w:val="C00000"/>
          <w:sz w:val="32"/>
          <w:szCs w:val="32"/>
        </w:rPr>
      </w:pPr>
      <w:r w:rsidRPr="00F30A7B">
        <w:rPr>
          <w:rFonts w:ascii="Georgia" w:hAnsi="Georgia"/>
          <w:b/>
          <w:color w:val="C00000"/>
          <w:sz w:val="32"/>
          <w:szCs w:val="32"/>
        </w:rPr>
        <w:t>AWARD WINNING ARTIST</w:t>
      </w:r>
    </w:p>
    <w:p w14:paraId="6C0CBEEA" w14:textId="35D99DBF" w:rsidR="00AD427C" w:rsidRPr="00157CA2" w:rsidRDefault="00AD427C" w:rsidP="00AD427C">
      <w:pPr>
        <w:tabs>
          <w:tab w:val="left" w:pos="462"/>
          <w:tab w:val="center" w:pos="5715"/>
        </w:tabs>
        <w:rPr>
          <w:rFonts w:ascii="Georgia" w:hAnsi="Georgia"/>
          <w:b/>
          <w:color w:val="C00000"/>
          <w:sz w:val="32"/>
          <w:szCs w:val="32"/>
        </w:rPr>
      </w:pPr>
      <w:r>
        <w:rPr>
          <w:rFonts w:ascii="Georgia" w:hAnsi="Georgia" w:cs="Arial"/>
          <w:b/>
          <w:bCs/>
          <w:color w:val="000000"/>
        </w:rPr>
        <w:tab/>
      </w:r>
      <w:r>
        <w:rPr>
          <w:rFonts w:ascii="Georgia" w:hAnsi="Georgia" w:cs="Arial"/>
          <w:b/>
          <w:bCs/>
          <w:color w:val="000000"/>
        </w:rPr>
        <w:tab/>
        <w:t>&amp; FEB. 12 GCAG MEETING DEMO PRESENTER</w:t>
      </w:r>
    </w:p>
    <w:p w14:paraId="40051B08" w14:textId="4241AC73" w:rsidR="00AD427C" w:rsidRPr="000032CA" w:rsidRDefault="00AD427C" w:rsidP="00AD427C">
      <w:pPr>
        <w:spacing w:line="940" w:lineRule="exact"/>
        <w:jc w:val="center"/>
        <w:rPr>
          <w:rFonts w:ascii="Georgia" w:hAnsi="Georgia"/>
          <w:b/>
          <w:color w:val="C00000"/>
          <w:sz w:val="96"/>
          <w:szCs w:val="96"/>
        </w:rPr>
      </w:pPr>
      <w:r w:rsidRPr="000032CA">
        <w:rPr>
          <w:rFonts w:ascii="Georgia" w:hAnsi="Georgia"/>
          <w:b/>
          <w:color w:val="C00000"/>
          <w:sz w:val="96"/>
          <w:szCs w:val="96"/>
        </w:rPr>
        <w:t xml:space="preserve">Robin </w:t>
      </w:r>
      <w:proofErr w:type="spellStart"/>
      <w:r w:rsidRPr="000032CA">
        <w:rPr>
          <w:rFonts w:ascii="Georgia" w:hAnsi="Georgia"/>
          <w:b/>
          <w:color w:val="C00000"/>
          <w:sz w:val="96"/>
          <w:szCs w:val="96"/>
        </w:rPr>
        <w:t>Wellner</w:t>
      </w:r>
      <w:proofErr w:type="spellEnd"/>
      <w:r w:rsidRPr="000032CA">
        <w:rPr>
          <w:rFonts w:ascii="Georgia" w:hAnsi="Georgia"/>
          <w:b/>
          <w:color w:val="C00000"/>
          <w:sz w:val="96"/>
          <w:szCs w:val="96"/>
        </w:rPr>
        <w:t xml:space="preserve"> </w:t>
      </w:r>
    </w:p>
    <w:p w14:paraId="11D034F8" w14:textId="77777777" w:rsidR="000032CA" w:rsidRPr="000032CA" w:rsidRDefault="00D61CE2" w:rsidP="00EE1400">
      <w:pPr>
        <w:spacing w:line="800" w:lineRule="exact"/>
        <w:jc w:val="center"/>
        <w:rPr>
          <w:rFonts w:ascii="Georgia" w:hAnsi="Georgia" w:cs="Arial"/>
          <w:b/>
          <w:color w:val="2F5496" w:themeColor="accent1" w:themeShade="BF"/>
          <w:sz w:val="86"/>
          <w:szCs w:val="86"/>
        </w:rPr>
      </w:pPr>
      <w:r w:rsidRPr="00EE1400">
        <w:rPr>
          <w:rFonts w:ascii="Georgia" w:hAnsi="Georgia"/>
          <w:noProof/>
          <w:sz w:val="86"/>
          <w:szCs w:val="86"/>
        </w:rPr>
        <w:drawing>
          <wp:anchor distT="0" distB="0" distL="114300" distR="114300" simplePos="0" relativeHeight="251660288" behindDoc="1" locked="0" layoutInCell="1" allowOverlap="1" wp14:anchorId="76F1597C" wp14:editId="0BBFBCAF">
            <wp:simplePos x="0" y="0"/>
            <wp:positionH relativeFrom="column">
              <wp:posOffset>5469255</wp:posOffset>
            </wp:positionH>
            <wp:positionV relativeFrom="paragraph">
              <wp:posOffset>30480</wp:posOffset>
            </wp:positionV>
            <wp:extent cx="1394460" cy="1861185"/>
            <wp:effectExtent l="19050" t="19050" r="15240" b="24765"/>
            <wp:wrapTight wrapText="bothSides">
              <wp:wrapPolygon edited="0">
                <wp:start x="-295" y="-221"/>
                <wp:lineTo x="-295" y="21666"/>
                <wp:lineTo x="21541" y="21666"/>
                <wp:lineTo x="21541" y="-221"/>
                <wp:lineTo x="-295" y="-22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n 1_edite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4460" cy="18611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EE1400">
        <w:rPr>
          <w:rFonts w:ascii="Georgia" w:hAnsi="Georgia"/>
          <w:noProof/>
          <w:sz w:val="86"/>
          <w:szCs w:val="86"/>
        </w:rPr>
        <w:drawing>
          <wp:anchor distT="0" distB="0" distL="114300" distR="114300" simplePos="0" relativeHeight="251659264" behindDoc="0" locked="0" layoutInCell="1" allowOverlap="1" wp14:anchorId="1E90EE9F" wp14:editId="78B728B8">
            <wp:simplePos x="0" y="0"/>
            <wp:positionH relativeFrom="column">
              <wp:posOffset>-4657</wp:posOffset>
            </wp:positionH>
            <wp:positionV relativeFrom="paragraph">
              <wp:posOffset>35560</wp:posOffset>
            </wp:positionV>
            <wp:extent cx="1498600" cy="1892300"/>
            <wp:effectExtent l="19050" t="19050" r="254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Oil, 16x20-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8923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AD427C" w:rsidRPr="00EE1400">
        <w:rPr>
          <w:rFonts w:ascii="Georgia" w:hAnsi="Georgia" w:cs="Arial"/>
          <w:b/>
          <w:color w:val="2F5496" w:themeColor="accent1" w:themeShade="BF"/>
          <w:sz w:val="86"/>
          <w:szCs w:val="86"/>
        </w:rPr>
        <w:t>Alla</w:t>
      </w:r>
      <w:proofErr w:type="spellEnd"/>
      <w:r w:rsidR="00AD427C" w:rsidRPr="000032CA">
        <w:rPr>
          <w:rFonts w:ascii="Georgia" w:hAnsi="Georgia" w:cs="Arial"/>
          <w:b/>
          <w:color w:val="2F5496" w:themeColor="accent1" w:themeShade="BF"/>
          <w:sz w:val="86"/>
          <w:szCs w:val="86"/>
        </w:rPr>
        <w:t xml:space="preserve"> Prima</w:t>
      </w:r>
    </w:p>
    <w:p w14:paraId="334D7C70" w14:textId="2250D38B" w:rsidR="00AD427C" w:rsidRPr="000032CA" w:rsidRDefault="00AD427C" w:rsidP="00EE1400">
      <w:pPr>
        <w:spacing w:line="800" w:lineRule="exact"/>
        <w:jc w:val="center"/>
        <w:rPr>
          <w:rFonts w:ascii="Georgia" w:hAnsi="Georgia" w:cs="Arial"/>
          <w:b/>
          <w:color w:val="2F5496" w:themeColor="accent1" w:themeShade="BF"/>
          <w:sz w:val="86"/>
          <w:szCs w:val="86"/>
        </w:rPr>
      </w:pPr>
      <w:r w:rsidRPr="000032CA">
        <w:rPr>
          <w:rFonts w:ascii="Georgia" w:hAnsi="Georgia" w:cs="Arial"/>
          <w:b/>
          <w:color w:val="2F5496" w:themeColor="accent1" w:themeShade="BF"/>
          <w:sz w:val="86"/>
          <w:szCs w:val="86"/>
        </w:rPr>
        <w:t xml:space="preserve">Portraits </w:t>
      </w:r>
    </w:p>
    <w:p w14:paraId="3EABADC7" w14:textId="07FAA3CD" w:rsidR="00AD427C" w:rsidRPr="00FC54BC" w:rsidRDefault="00AD427C" w:rsidP="00AD427C">
      <w:pPr>
        <w:spacing w:line="480" w:lineRule="exact"/>
        <w:jc w:val="center"/>
        <w:rPr>
          <w:rFonts w:ascii="Georgia" w:hAnsi="Georgia" w:cs="Arial"/>
          <w:b/>
          <w:color w:val="2F5496" w:themeColor="accent1" w:themeShade="BF"/>
          <w:sz w:val="48"/>
          <w:szCs w:val="48"/>
        </w:rPr>
      </w:pPr>
      <w:r>
        <w:rPr>
          <w:rFonts w:ascii="Georgia" w:hAnsi="Georgia" w:cs="Arial"/>
          <w:b/>
          <w:color w:val="2F5496" w:themeColor="accent1" w:themeShade="BF"/>
          <w:sz w:val="48"/>
          <w:szCs w:val="48"/>
        </w:rPr>
        <w:t>Using</w:t>
      </w:r>
      <w:r w:rsidRPr="00FC54BC">
        <w:rPr>
          <w:rFonts w:ascii="Georgia" w:hAnsi="Georgia" w:cs="Arial"/>
          <w:b/>
          <w:color w:val="2F5496" w:themeColor="accent1" w:themeShade="BF"/>
          <w:sz w:val="48"/>
          <w:szCs w:val="48"/>
        </w:rPr>
        <w:t xml:space="preserve"> the Zorn Palette</w:t>
      </w:r>
    </w:p>
    <w:p w14:paraId="5B368402" w14:textId="7B5A98F3" w:rsidR="00AD427C" w:rsidRDefault="00AD427C" w:rsidP="00AD427C">
      <w:pPr>
        <w:jc w:val="center"/>
        <w:rPr>
          <w:rFonts w:ascii="Georgia" w:hAnsi="Georgia"/>
          <w:sz w:val="36"/>
          <w:szCs w:val="36"/>
        </w:rPr>
      </w:pPr>
      <w:r>
        <w:rPr>
          <w:rFonts w:ascii="Georgia" w:hAnsi="Georgia"/>
          <w:sz w:val="36"/>
          <w:szCs w:val="36"/>
        </w:rPr>
        <w:t>FRI.-SUN., MA</w:t>
      </w:r>
      <w:r w:rsidR="00EA2310">
        <w:rPr>
          <w:rFonts w:ascii="Georgia" w:hAnsi="Georgia"/>
          <w:sz w:val="36"/>
          <w:szCs w:val="36"/>
        </w:rPr>
        <w:t>Y 3</w:t>
      </w:r>
      <w:r>
        <w:rPr>
          <w:rFonts w:ascii="Georgia" w:hAnsi="Georgia"/>
          <w:sz w:val="36"/>
          <w:szCs w:val="36"/>
        </w:rPr>
        <w:t>-</w:t>
      </w:r>
      <w:r w:rsidR="00EA2310">
        <w:rPr>
          <w:rFonts w:ascii="Georgia" w:hAnsi="Georgia"/>
          <w:sz w:val="36"/>
          <w:szCs w:val="36"/>
        </w:rPr>
        <w:t>5</w:t>
      </w:r>
      <w:r w:rsidRPr="00F660DF">
        <w:rPr>
          <w:rFonts w:ascii="Georgia" w:hAnsi="Georgia"/>
          <w:sz w:val="36"/>
          <w:szCs w:val="36"/>
        </w:rPr>
        <w:t>, 201</w:t>
      </w:r>
      <w:r>
        <w:rPr>
          <w:rFonts w:ascii="Georgia" w:hAnsi="Georgia"/>
          <w:sz w:val="36"/>
          <w:szCs w:val="36"/>
        </w:rPr>
        <w:t xml:space="preserve">9 </w:t>
      </w:r>
    </w:p>
    <w:p w14:paraId="55731CF6" w14:textId="36C5687F" w:rsidR="00AD427C" w:rsidRPr="00F660DF" w:rsidRDefault="00AD427C" w:rsidP="00AD427C">
      <w:pPr>
        <w:spacing w:line="340" w:lineRule="exact"/>
        <w:jc w:val="center"/>
        <w:rPr>
          <w:rFonts w:ascii="Georgia" w:hAnsi="Georgia"/>
          <w:sz w:val="36"/>
          <w:szCs w:val="36"/>
        </w:rPr>
      </w:pPr>
      <w:r>
        <w:rPr>
          <w:rFonts w:ascii="Georgia" w:hAnsi="Georgia"/>
          <w:sz w:val="36"/>
          <w:szCs w:val="36"/>
        </w:rPr>
        <w:t xml:space="preserve"> 9:30</w:t>
      </w:r>
      <w:r w:rsidRPr="00F660DF">
        <w:rPr>
          <w:rFonts w:ascii="Georgia" w:hAnsi="Georgia"/>
          <w:sz w:val="36"/>
          <w:szCs w:val="36"/>
        </w:rPr>
        <w:t xml:space="preserve"> AM – </w:t>
      </w:r>
      <w:r>
        <w:rPr>
          <w:rFonts w:ascii="Georgia" w:hAnsi="Georgia"/>
          <w:sz w:val="36"/>
          <w:szCs w:val="36"/>
        </w:rPr>
        <w:t>4:30</w:t>
      </w:r>
      <w:r w:rsidRPr="00F660DF">
        <w:rPr>
          <w:rFonts w:ascii="Georgia" w:hAnsi="Georgia"/>
          <w:sz w:val="36"/>
          <w:szCs w:val="36"/>
        </w:rPr>
        <w:t xml:space="preserve"> PM</w:t>
      </w:r>
    </w:p>
    <w:p w14:paraId="3C2AFA36" w14:textId="1EDDE858" w:rsidR="00AD427C" w:rsidRPr="0066012E" w:rsidRDefault="00AD427C" w:rsidP="00AD427C">
      <w:pPr>
        <w:spacing w:line="440" w:lineRule="exact"/>
        <w:jc w:val="center"/>
        <w:rPr>
          <w:rFonts w:ascii="Georgia" w:hAnsi="Georgia"/>
          <w:b/>
          <w:color w:val="236B31"/>
          <w:sz w:val="48"/>
          <w:szCs w:val="48"/>
        </w:rPr>
      </w:pPr>
      <w:r w:rsidRPr="0066012E">
        <w:rPr>
          <w:rFonts w:ascii="Georgia" w:hAnsi="Georgia"/>
          <w:b/>
          <w:color w:val="236B31"/>
          <w:sz w:val="48"/>
          <w:szCs w:val="48"/>
        </w:rPr>
        <w:t>Arts on the Greenway</w:t>
      </w:r>
    </w:p>
    <w:p w14:paraId="7E670511" w14:textId="77777777" w:rsidR="00BA5FD1" w:rsidRDefault="00AD427C" w:rsidP="00511529">
      <w:pPr>
        <w:spacing w:line="340" w:lineRule="exact"/>
        <w:jc w:val="center"/>
        <w:rPr>
          <w:rFonts w:ascii="Georgia" w:hAnsi="Georgia"/>
          <w:sz w:val="32"/>
          <w:szCs w:val="32"/>
        </w:rPr>
      </w:pPr>
      <w:r w:rsidRPr="003C54B9">
        <w:rPr>
          <w:rFonts w:ascii="Georgia" w:hAnsi="Georgia"/>
          <w:sz w:val="32"/>
          <w:szCs w:val="32"/>
        </w:rPr>
        <w:t>500 E Central Ave, Mt. Holly, NC</w:t>
      </w:r>
    </w:p>
    <w:p w14:paraId="39B841E3" w14:textId="01A8E497" w:rsidR="00AD427C" w:rsidRPr="00F660DF" w:rsidRDefault="00AD427C" w:rsidP="00511529">
      <w:pPr>
        <w:spacing w:line="300" w:lineRule="exact"/>
        <w:jc w:val="center"/>
        <w:rPr>
          <w:rFonts w:ascii="Georgia" w:hAnsi="Georgia"/>
          <w:sz w:val="28"/>
          <w:szCs w:val="28"/>
        </w:rPr>
      </w:pPr>
      <w:r>
        <w:rPr>
          <w:rFonts w:ascii="Georgia" w:hAnsi="Georgia"/>
          <w:sz w:val="28"/>
          <w:szCs w:val="28"/>
        </w:rPr>
        <w:t xml:space="preserve">$325 </w:t>
      </w:r>
      <w:r w:rsidR="00EE1400">
        <w:rPr>
          <w:rFonts w:ascii="Georgia" w:hAnsi="Georgia"/>
          <w:sz w:val="28"/>
          <w:szCs w:val="28"/>
        </w:rPr>
        <w:t xml:space="preserve">GCAG </w:t>
      </w:r>
      <w:r>
        <w:rPr>
          <w:rFonts w:ascii="Georgia" w:hAnsi="Georgia"/>
          <w:sz w:val="28"/>
          <w:szCs w:val="28"/>
        </w:rPr>
        <w:t xml:space="preserve">Members   </w:t>
      </w:r>
      <w:r w:rsidRPr="00F660DF">
        <w:rPr>
          <w:rFonts w:ascii="Georgia" w:hAnsi="Georgia"/>
          <w:sz w:val="28"/>
          <w:szCs w:val="28"/>
        </w:rPr>
        <w:t>$</w:t>
      </w:r>
      <w:r>
        <w:rPr>
          <w:rFonts w:ascii="Georgia" w:hAnsi="Georgia"/>
          <w:sz w:val="28"/>
          <w:szCs w:val="28"/>
        </w:rPr>
        <w:t xml:space="preserve">355 </w:t>
      </w:r>
      <w:r w:rsidRPr="00F660DF">
        <w:rPr>
          <w:rFonts w:ascii="Georgia" w:hAnsi="Georgia"/>
          <w:sz w:val="28"/>
          <w:szCs w:val="28"/>
        </w:rPr>
        <w:t>Non-Members</w:t>
      </w:r>
      <w:r w:rsidR="00D61CE2">
        <w:rPr>
          <w:rFonts w:ascii="Georgia" w:hAnsi="Georgia"/>
          <w:sz w:val="28"/>
          <w:szCs w:val="28"/>
        </w:rPr>
        <w:t xml:space="preserve"> </w:t>
      </w:r>
      <w:r>
        <w:rPr>
          <w:rFonts w:ascii="Georgia" w:hAnsi="Georgia"/>
          <w:sz w:val="28"/>
          <w:szCs w:val="28"/>
        </w:rPr>
        <w:t>+$50 Model Fee each student</w:t>
      </w:r>
    </w:p>
    <w:p w14:paraId="45937559" w14:textId="5DAA9B36" w:rsidR="00AD427C" w:rsidRPr="00BC017E" w:rsidRDefault="00AD427C" w:rsidP="00D61CE2">
      <w:pPr>
        <w:spacing w:line="260" w:lineRule="exact"/>
        <w:jc w:val="center"/>
        <w:rPr>
          <w:rFonts w:ascii="Georgia" w:hAnsi="Georgia"/>
        </w:rPr>
      </w:pPr>
      <w:r>
        <w:rPr>
          <w:rFonts w:ascii="Georgia" w:hAnsi="Georgia"/>
        </w:rPr>
        <w:t>Intermediate to Advanced Artists. Can be new to Portraits.</w:t>
      </w:r>
      <w:r w:rsidRPr="00BC017E">
        <w:rPr>
          <w:rFonts w:ascii="Georgia" w:hAnsi="Georgia"/>
        </w:rPr>
        <w:t xml:space="preserve"> </w:t>
      </w:r>
      <w:bookmarkStart w:id="0" w:name="_GoBack"/>
      <w:bookmarkEnd w:id="0"/>
    </w:p>
    <w:p w14:paraId="20E16B05" w14:textId="54DD05EF" w:rsidR="00AD427C" w:rsidRPr="00D61CE2" w:rsidRDefault="00AD427C" w:rsidP="00D61CE2">
      <w:pPr>
        <w:widowControl w:val="0"/>
        <w:autoSpaceDE w:val="0"/>
        <w:autoSpaceDN w:val="0"/>
        <w:adjustRightInd w:val="0"/>
        <w:spacing w:line="280" w:lineRule="atLeast"/>
        <w:jc w:val="center"/>
        <w:rPr>
          <w:rStyle w:val="HTMLCite"/>
          <w:rFonts w:ascii="Georgia" w:hAnsi="Georgia"/>
          <w:i w:val="0"/>
          <w:iCs w:val="0"/>
        </w:rPr>
      </w:pPr>
      <w:r w:rsidRPr="00F660DF">
        <w:rPr>
          <w:rFonts w:ascii="Georgia" w:hAnsi="Georgia"/>
        </w:rPr>
        <w:t xml:space="preserve">Visit </w:t>
      </w:r>
      <w:hyperlink r:id="rId9" w:history="1">
        <w:r w:rsidRPr="00F660DF">
          <w:rPr>
            <w:rStyle w:val="Hyperlink"/>
            <w:rFonts w:ascii="Georgia" w:hAnsi="Georgia"/>
          </w:rPr>
          <w:t>http://nc-kennedyart.weebly.com</w:t>
        </w:r>
      </w:hyperlink>
      <w:r w:rsidRPr="00F660DF">
        <w:rPr>
          <w:rFonts w:ascii="Georgia" w:hAnsi="Georgia"/>
        </w:rPr>
        <w:t xml:space="preserve"> or GCAG</w:t>
      </w:r>
      <w:r>
        <w:rPr>
          <w:rFonts w:ascii="Georgia" w:hAnsi="Georgia"/>
        </w:rPr>
        <w:t xml:space="preserve"> website </w:t>
      </w:r>
      <w:r w:rsidRPr="0066012E">
        <w:rPr>
          <w:rStyle w:val="HTMLCite"/>
          <w:rFonts w:ascii="Arial" w:hAnsi="Arial" w:cs="Arial"/>
          <w:color w:val="006621"/>
          <w:sz w:val="22"/>
          <w:szCs w:val="22"/>
          <w:u w:val="single"/>
          <w:shd w:val="clear" w:color="auto" w:fill="FFFFFF"/>
        </w:rPr>
        <w:t>www.gastoncountyartguild.com</w:t>
      </w:r>
      <w:r w:rsidRPr="00A67E4D">
        <w:rPr>
          <w:rStyle w:val="HTMLCite"/>
          <w:rFonts w:ascii="Arial" w:hAnsi="Arial" w:cs="Arial"/>
          <w:color w:val="006621"/>
          <w:sz w:val="21"/>
          <w:szCs w:val="21"/>
          <w:u w:val="single"/>
          <w:shd w:val="clear" w:color="auto" w:fill="FFFFFF"/>
        </w:rPr>
        <w:t xml:space="preserve"> </w:t>
      </w:r>
      <w:r>
        <w:rPr>
          <w:rStyle w:val="HTMLCite"/>
          <w:rFonts w:ascii="Arial" w:hAnsi="Arial" w:cs="Arial"/>
          <w:color w:val="006621"/>
          <w:sz w:val="21"/>
          <w:szCs w:val="21"/>
          <w:u w:val="single"/>
          <w:shd w:val="clear" w:color="auto" w:fill="FFFFFF"/>
        </w:rPr>
        <w:t xml:space="preserve"> </w:t>
      </w:r>
    </w:p>
    <w:p w14:paraId="02D35E96" w14:textId="58CD913E" w:rsidR="00AD427C" w:rsidRDefault="00AD427C" w:rsidP="00AD427C">
      <w:pPr>
        <w:widowControl w:val="0"/>
        <w:autoSpaceDE w:val="0"/>
        <w:autoSpaceDN w:val="0"/>
        <w:adjustRightInd w:val="0"/>
        <w:spacing w:line="280" w:lineRule="atLeast"/>
        <w:jc w:val="center"/>
        <w:rPr>
          <w:rFonts w:ascii="Times-Roman" w:hAnsi="Times-Roman" w:cs="Times-Roman"/>
          <w:bCs/>
          <w:color w:val="000000"/>
        </w:rPr>
      </w:pPr>
      <w:r w:rsidRPr="00F660DF">
        <w:rPr>
          <w:rFonts w:ascii="Georgia" w:hAnsi="Georgia"/>
        </w:rPr>
        <w:t>for registration information</w:t>
      </w:r>
      <w:r w:rsidRPr="00F30A7B">
        <w:rPr>
          <w:rFonts w:ascii="Times-Roman" w:hAnsi="Times-Roman" w:cs="Times-Roman"/>
          <w:b/>
          <w:bCs/>
          <w:color w:val="000000"/>
        </w:rPr>
        <w:t xml:space="preserve"> </w:t>
      </w:r>
      <w:r w:rsidRPr="003C54B9">
        <w:rPr>
          <w:rFonts w:ascii="Times-Roman" w:hAnsi="Times-Roman" w:cs="Times-Roman"/>
          <w:bCs/>
          <w:color w:val="000000"/>
        </w:rPr>
        <w:t>and downloads</w:t>
      </w:r>
    </w:p>
    <w:p w14:paraId="01E043B6" w14:textId="613ED52D" w:rsidR="00AD427C" w:rsidRDefault="00763247" w:rsidP="00763247">
      <w:pPr>
        <w:widowControl w:val="0"/>
        <w:tabs>
          <w:tab w:val="left" w:pos="4301"/>
        </w:tabs>
        <w:autoSpaceDE w:val="0"/>
        <w:autoSpaceDN w:val="0"/>
        <w:adjustRightInd w:val="0"/>
        <w:spacing w:line="140" w:lineRule="exact"/>
        <w:rPr>
          <w:rFonts w:ascii="Georgia" w:hAnsi="Georgia" w:cs="Times-Roman"/>
          <w:color w:val="000000"/>
        </w:rPr>
      </w:pPr>
      <w:r>
        <w:rPr>
          <w:rFonts w:ascii="Georgia" w:hAnsi="Georgia" w:cs="Times-Roman"/>
          <w:color w:val="000000"/>
        </w:rPr>
        <w:tab/>
      </w:r>
    </w:p>
    <w:p w14:paraId="79BE6D7D" w14:textId="45BBF1D9" w:rsidR="00747561" w:rsidRDefault="00747561" w:rsidP="00763247">
      <w:pPr>
        <w:widowControl w:val="0"/>
        <w:tabs>
          <w:tab w:val="left" w:pos="4301"/>
        </w:tabs>
        <w:autoSpaceDE w:val="0"/>
        <w:autoSpaceDN w:val="0"/>
        <w:adjustRightInd w:val="0"/>
        <w:spacing w:line="260" w:lineRule="exact"/>
        <w:rPr>
          <w:rFonts w:ascii="Georgia" w:hAnsi="Georgia" w:cs="Times-Roman"/>
          <w:color w:val="000000"/>
        </w:rPr>
        <w:sectPr w:rsidR="00747561" w:rsidSect="00AD427C">
          <w:pgSz w:w="12240" w:h="15840"/>
          <w:pgMar w:top="720" w:right="720" w:bottom="720" w:left="720" w:header="720" w:footer="720" w:gutter="0"/>
          <w:cols w:space="270"/>
          <w:docGrid w:linePitch="360"/>
        </w:sectPr>
      </w:pPr>
    </w:p>
    <w:p w14:paraId="13925ED6" w14:textId="4E595235" w:rsidR="00AD427C" w:rsidRPr="00EF457E" w:rsidRDefault="00747561" w:rsidP="00AD427C">
      <w:pPr>
        <w:widowControl w:val="0"/>
        <w:autoSpaceDE w:val="0"/>
        <w:autoSpaceDN w:val="0"/>
        <w:adjustRightInd w:val="0"/>
        <w:spacing w:line="260" w:lineRule="exact"/>
        <w:rPr>
          <w:rFonts w:ascii="Georgia" w:hAnsi="Georgia" w:cs="Times-Roman"/>
          <w:color w:val="000000"/>
        </w:rPr>
      </w:pPr>
      <w:r w:rsidRPr="00EF457E">
        <w:rPr>
          <w:rFonts w:ascii="Georgia" w:hAnsi="Georgia" w:cs="Times-Roman"/>
          <w:b/>
          <w:color w:val="000000"/>
        </w:rPr>
        <w:t>ABOUT THE WORKSHOP:</w:t>
      </w:r>
      <w:r w:rsidRPr="00EF457E">
        <w:rPr>
          <w:rFonts w:ascii="Georgia" w:hAnsi="Georgia" w:cs="Times-Roman"/>
          <w:color w:val="000000"/>
        </w:rPr>
        <w:t xml:space="preserve"> </w:t>
      </w:r>
      <w:r w:rsidR="00AD427C" w:rsidRPr="00EF457E">
        <w:rPr>
          <w:rFonts w:ascii="Georgia" w:hAnsi="Georgia" w:cs="Times-Roman"/>
          <w:color w:val="000000"/>
        </w:rPr>
        <w:t xml:space="preserve">Portraits are challenging --- but so rewarding!  Simplifying your color palette to just three colors and white will give you freedom to focus on other details in portraiture.  Anders Zorn's limited palette offers a beautiful range of skin tones and you're virtually guaranteed color harmony in your painting. From life, we will focus on measuring to get a likeness, facial features, painting the model values, painting shapes instead of lines and of course - color!!! </w:t>
      </w:r>
    </w:p>
    <w:p w14:paraId="4598112E" w14:textId="28665CB2" w:rsidR="0080255D" w:rsidRDefault="0080255D" w:rsidP="00747561">
      <w:pPr>
        <w:widowControl w:val="0"/>
        <w:autoSpaceDE w:val="0"/>
        <w:autoSpaceDN w:val="0"/>
        <w:adjustRightInd w:val="0"/>
        <w:spacing w:line="260" w:lineRule="exact"/>
        <w:rPr>
          <w:rFonts w:ascii="Georgia" w:hAnsi="Georgia" w:cs="Times-Roman"/>
          <w:color w:val="000000"/>
        </w:rPr>
      </w:pPr>
    </w:p>
    <w:p w14:paraId="5F522E0C" w14:textId="0AB59E13" w:rsidR="00F46CAF" w:rsidRDefault="0080255D" w:rsidP="00747561">
      <w:pPr>
        <w:widowControl w:val="0"/>
        <w:autoSpaceDE w:val="0"/>
        <w:autoSpaceDN w:val="0"/>
        <w:adjustRightInd w:val="0"/>
        <w:spacing w:line="260" w:lineRule="exact"/>
        <w:rPr>
          <w:rFonts w:ascii="Georgia" w:hAnsi="Georgia" w:cs="Times-Roman"/>
          <w:color w:val="000000"/>
        </w:rPr>
      </w:pPr>
      <w:r>
        <w:rPr>
          <w:rFonts w:ascii="Georgia" w:hAnsi="Georgia" w:cs="Times-Roman"/>
          <w:noProof/>
          <w:color w:val="000000"/>
        </w:rPr>
        <w:drawing>
          <wp:anchor distT="0" distB="0" distL="114300" distR="114300" simplePos="0" relativeHeight="251662336" behindDoc="1" locked="0" layoutInCell="1" allowOverlap="1" wp14:anchorId="1FDF6B77" wp14:editId="239B5151">
            <wp:simplePos x="0" y="0"/>
            <wp:positionH relativeFrom="margin">
              <wp:posOffset>6985</wp:posOffset>
            </wp:positionH>
            <wp:positionV relativeFrom="paragraph">
              <wp:posOffset>955485</wp:posOffset>
            </wp:positionV>
            <wp:extent cx="1750060" cy="1311275"/>
            <wp:effectExtent l="19050" t="19050" r="21590" b="22225"/>
            <wp:wrapTight wrapText="bothSides">
              <wp:wrapPolygon edited="0">
                <wp:start x="-235" y="-314"/>
                <wp:lineTo x="-235" y="21652"/>
                <wp:lineTo x="21631" y="21652"/>
                <wp:lineTo x="21631" y="-314"/>
                <wp:lineTo x="-235" y="-31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0040.jpg"/>
                    <pic:cNvPicPr/>
                  </pic:nvPicPr>
                  <pic:blipFill rotWithShape="1">
                    <a:blip r:embed="rId10" cstate="print">
                      <a:extLst>
                        <a:ext uri="{28A0092B-C50C-407E-A947-70E740481C1C}">
                          <a14:useLocalDpi xmlns:a14="http://schemas.microsoft.com/office/drawing/2010/main" val="0"/>
                        </a:ext>
                      </a:extLst>
                    </a:blip>
                    <a:srcRect l="2443" t="6891" r="6825" b="2443"/>
                    <a:stretch/>
                  </pic:blipFill>
                  <pic:spPr bwMode="auto">
                    <a:xfrm>
                      <a:off x="0" y="0"/>
                      <a:ext cx="1750060" cy="1311275"/>
                    </a:xfrm>
                    <a:prstGeom prst="rect">
                      <a:avLst/>
                    </a:prstGeom>
                    <a:ln w="6350" cap="flat" cmpd="sng" algn="ctr">
                      <a:solidFill>
                        <a:sysClr val="windowText" lastClr="000000"/>
                      </a:solidFill>
                      <a:prstDash val="solid"/>
                      <a:bevel/>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427C" w:rsidRPr="00EF457E">
        <w:rPr>
          <w:rFonts w:ascii="Georgia" w:hAnsi="Georgia" w:cs="Times-Roman"/>
          <w:color w:val="000000"/>
        </w:rPr>
        <w:t>We will start each morning with instruction and a demo, painting the model "</w:t>
      </w:r>
      <w:proofErr w:type="spellStart"/>
      <w:r w:rsidR="00AD427C" w:rsidRPr="00EF457E">
        <w:rPr>
          <w:rFonts w:ascii="Georgia" w:hAnsi="Georgia" w:cs="Times-Roman"/>
          <w:color w:val="000000"/>
        </w:rPr>
        <w:t>alla</w:t>
      </w:r>
      <w:proofErr w:type="spellEnd"/>
      <w:r w:rsidR="00AD427C" w:rsidRPr="00EF457E">
        <w:rPr>
          <w:rFonts w:ascii="Georgia" w:hAnsi="Georgia" w:cs="Times-Roman"/>
          <w:color w:val="000000"/>
        </w:rPr>
        <w:t xml:space="preserve"> prima" (wet-on-wet) from life.  After lunch you will all have the opportunity to paint the model with lots of one-on-one instruction and gentle critiquing. There is nothing like painting from life! Even if you choose to paint from photos in the future, painting from life will give you valuable information that will help you in your work.</w:t>
      </w:r>
    </w:p>
    <w:p w14:paraId="4785B779" w14:textId="428519A1" w:rsidR="00747561" w:rsidRPr="00EF457E" w:rsidRDefault="00452865" w:rsidP="00747561">
      <w:pPr>
        <w:widowControl w:val="0"/>
        <w:autoSpaceDE w:val="0"/>
        <w:autoSpaceDN w:val="0"/>
        <w:adjustRightInd w:val="0"/>
        <w:spacing w:line="260" w:lineRule="exact"/>
        <w:rPr>
          <w:rFonts w:ascii="Georgia" w:hAnsi="Georgia" w:cs="Helvetica"/>
          <w:b/>
          <w:bCs/>
        </w:rPr>
      </w:pPr>
      <w:r>
        <w:rPr>
          <w:noProof/>
          <w:sz w:val="20"/>
          <w:szCs w:val="20"/>
        </w:rPr>
        <w:drawing>
          <wp:anchor distT="0" distB="0" distL="114300" distR="114300" simplePos="0" relativeHeight="251661312" behindDoc="0" locked="0" layoutInCell="1" allowOverlap="1" wp14:anchorId="530968E4" wp14:editId="78FE416B">
            <wp:simplePos x="0" y="0"/>
            <wp:positionH relativeFrom="column">
              <wp:posOffset>22225</wp:posOffset>
            </wp:positionH>
            <wp:positionV relativeFrom="paragraph">
              <wp:posOffset>44450</wp:posOffset>
            </wp:positionV>
            <wp:extent cx="1261745" cy="1737360"/>
            <wp:effectExtent l="19050" t="19050" r="14605" b="152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ume sh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1745" cy="173736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747561" w:rsidRPr="00EF457E">
        <w:rPr>
          <w:rFonts w:ascii="Georgia" w:hAnsi="Georgia" w:cs="Times-Roman"/>
          <w:b/>
          <w:color w:val="000000"/>
        </w:rPr>
        <w:t>ABOUT THE ARTIST:</w:t>
      </w:r>
      <w:r w:rsidR="00747561" w:rsidRPr="00EF457E">
        <w:rPr>
          <w:rFonts w:ascii="Georgia" w:hAnsi="Georgia" w:cs="Times-Roman"/>
          <w:color w:val="000000"/>
        </w:rPr>
        <w:t xml:space="preserve"> </w:t>
      </w:r>
      <w:r w:rsidR="00747561" w:rsidRPr="00EF457E">
        <w:rPr>
          <w:rFonts w:ascii="Georgia" w:hAnsi="Georgia" w:cs="Helvetica"/>
          <w:b/>
          <w:bCs/>
        </w:rPr>
        <w:t xml:space="preserve">Robin </w:t>
      </w:r>
      <w:proofErr w:type="spellStart"/>
      <w:r w:rsidR="00747561" w:rsidRPr="00EF457E">
        <w:rPr>
          <w:rFonts w:ascii="Georgia" w:hAnsi="Georgia" w:cs="Helvetica"/>
          <w:b/>
          <w:bCs/>
        </w:rPr>
        <w:t>Wellner</w:t>
      </w:r>
      <w:proofErr w:type="spellEnd"/>
      <w:r w:rsidR="00747561" w:rsidRPr="00EF457E">
        <w:rPr>
          <w:rFonts w:ascii="Georgia" w:hAnsi="Georgia" w:cs="Helvetica"/>
          <w:b/>
          <w:bCs/>
        </w:rPr>
        <w:t xml:space="preserve"> </w:t>
      </w:r>
    </w:p>
    <w:p w14:paraId="7BB2FDF5" w14:textId="34201A36" w:rsidR="00747561" w:rsidRPr="00EF457E" w:rsidRDefault="00747561" w:rsidP="00AD427C">
      <w:pPr>
        <w:widowControl w:val="0"/>
        <w:autoSpaceDE w:val="0"/>
        <w:autoSpaceDN w:val="0"/>
        <w:adjustRightInd w:val="0"/>
        <w:spacing w:line="260" w:lineRule="exact"/>
        <w:rPr>
          <w:rFonts w:ascii="Georgia" w:hAnsi="Georgia" w:cs="Helvetica"/>
        </w:rPr>
      </w:pPr>
      <w:r w:rsidRPr="00EF457E">
        <w:rPr>
          <w:rFonts w:ascii="Georgia" w:hAnsi="Georgia" w:cs="Helvetica"/>
        </w:rPr>
        <w:t xml:space="preserve">Robin is an avid painter of people as well as landscapes and </w:t>
      </w:r>
      <w:proofErr w:type="spellStart"/>
      <w:r w:rsidRPr="00EF457E">
        <w:rPr>
          <w:rFonts w:ascii="Georgia" w:hAnsi="Georgia" w:cs="Helvetica"/>
        </w:rPr>
        <w:t>plein</w:t>
      </w:r>
      <w:proofErr w:type="spellEnd"/>
      <w:r w:rsidRPr="00EF457E">
        <w:rPr>
          <w:rFonts w:ascii="Georgia" w:hAnsi="Georgia" w:cs="Helvetica"/>
        </w:rPr>
        <w:t xml:space="preserve"> air.  Her fascination with painting faces has led her to many impressive national awards and inclusion in national shows with the American Women Artists, Oil Painters of America and </w:t>
      </w:r>
      <w:r w:rsidR="00AC4F19">
        <w:rPr>
          <w:rFonts w:ascii="Georgia" w:hAnsi="Georgia" w:cs="Helvetica"/>
        </w:rPr>
        <w:t xml:space="preserve">also </w:t>
      </w:r>
      <w:proofErr w:type="spellStart"/>
      <w:r w:rsidRPr="00EF457E">
        <w:rPr>
          <w:rFonts w:ascii="Georgia" w:hAnsi="Georgia" w:cs="Helvetica"/>
        </w:rPr>
        <w:t>Richeson</w:t>
      </w:r>
      <w:proofErr w:type="spellEnd"/>
      <w:r w:rsidRPr="00EF457E">
        <w:rPr>
          <w:rFonts w:ascii="Georgia" w:hAnsi="Georgia" w:cs="Helvetica"/>
        </w:rPr>
        <w:t xml:space="preserve"> 75 Figure and Portrait International Show.  She maintains a practice of painting from life on a weekly basis in Charlotte, NC where she and her husband reside.  Her training evolved from Fine Arts in college to workshops with renowned artists such as Dawn Whitelaw, Robert Liberace, Rich Nelson, Chris Saper and numerous others. Her focus includes figurative and portrait painting as well as </w:t>
      </w:r>
      <w:proofErr w:type="spellStart"/>
      <w:r w:rsidRPr="00EF457E">
        <w:rPr>
          <w:rFonts w:ascii="Georgia" w:hAnsi="Georgia" w:cs="Helvetica"/>
        </w:rPr>
        <w:t>plein</w:t>
      </w:r>
      <w:proofErr w:type="spellEnd"/>
      <w:r w:rsidRPr="00EF457E">
        <w:rPr>
          <w:rFonts w:ascii="Georgia" w:hAnsi="Georgia" w:cs="Helvetica"/>
        </w:rPr>
        <w:t xml:space="preserve"> air landscapes. To see her many awards and more </w:t>
      </w:r>
      <w:proofErr w:type="gramStart"/>
      <w:r w:rsidRPr="00EF457E">
        <w:rPr>
          <w:rFonts w:ascii="Georgia" w:hAnsi="Georgia" w:cs="Helvetica"/>
        </w:rPr>
        <w:t>visit  www.robinwellner.com</w:t>
      </w:r>
      <w:proofErr w:type="gramEnd"/>
    </w:p>
    <w:p w14:paraId="1C8DE5DD" w14:textId="77777777" w:rsidR="00452865" w:rsidRDefault="00452865" w:rsidP="00747561">
      <w:pPr>
        <w:rPr>
          <w:rFonts w:ascii="Georgia" w:hAnsi="Georgia"/>
        </w:rPr>
      </w:pPr>
    </w:p>
    <w:p w14:paraId="36D3245F" w14:textId="2B0D2B67" w:rsidR="00747561" w:rsidRPr="00EF457E" w:rsidRDefault="00747561" w:rsidP="00747561">
      <w:pPr>
        <w:rPr>
          <w:rFonts w:ascii="Georgia" w:hAnsi="Georgia" w:cs="Arial"/>
        </w:rPr>
        <w:sectPr w:rsidR="00747561" w:rsidRPr="00EF457E" w:rsidSect="00763247">
          <w:type w:val="continuous"/>
          <w:pgSz w:w="12240" w:h="15840"/>
          <w:pgMar w:top="576" w:right="720" w:bottom="576" w:left="720" w:header="720" w:footer="720" w:gutter="0"/>
          <w:cols w:num="2" w:space="270"/>
          <w:docGrid w:linePitch="360"/>
        </w:sectPr>
      </w:pPr>
      <w:r w:rsidRPr="00EF457E">
        <w:rPr>
          <w:rFonts w:ascii="Georgia" w:hAnsi="Georgia"/>
        </w:rPr>
        <w:t xml:space="preserve">POST THIS OR CARRY </w:t>
      </w:r>
      <w:r w:rsidR="00452865">
        <w:rPr>
          <w:rFonts w:ascii="Georgia" w:hAnsi="Georgia"/>
        </w:rPr>
        <w:t xml:space="preserve">IT </w:t>
      </w:r>
      <w:r w:rsidRPr="00EF457E">
        <w:rPr>
          <w:rFonts w:ascii="Georgia" w:hAnsi="Georgia"/>
        </w:rPr>
        <w:t>WITH YOU TO SHARE WITH FRIEN</w:t>
      </w:r>
      <w:r w:rsidR="0080255D">
        <w:rPr>
          <w:rFonts w:ascii="Georgia" w:hAnsi="Georgia"/>
        </w:rPr>
        <w:t>D</w:t>
      </w:r>
    </w:p>
    <w:p w14:paraId="2A308AF4" w14:textId="6AF167EB" w:rsidR="00453343" w:rsidRPr="00EF457E" w:rsidRDefault="00453343" w:rsidP="00AD427C">
      <w:pPr>
        <w:widowControl w:val="0"/>
        <w:autoSpaceDE w:val="0"/>
        <w:autoSpaceDN w:val="0"/>
        <w:adjustRightInd w:val="0"/>
        <w:spacing w:line="260" w:lineRule="exact"/>
        <w:rPr>
          <w:rFonts w:ascii="Georgia" w:hAnsi="Georgia" w:cs="Times-Roman"/>
          <w:color w:val="000000"/>
        </w:rPr>
        <w:sectPr w:rsidR="00453343" w:rsidRPr="00EF457E" w:rsidSect="00763247">
          <w:type w:val="continuous"/>
          <w:pgSz w:w="12240" w:h="15840" w:code="1"/>
          <w:pgMar w:top="576" w:right="720" w:bottom="432" w:left="720" w:header="0" w:footer="0" w:gutter="0"/>
          <w:cols w:space="270"/>
          <w:docGrid w:linePitch="360"/>
        </w:sectPr>
      </w:pPr>
    </w:p>
    <w:p w14:paraId="574372FA" w14:textId="4F7E0A74" w:rsidR="00EE2949" w:rsidRPr="00D61CE2" w:rsidRDefault="00AD427C">
      <w:pPr>
        <w:rPr>
          <w:sz w:val="20"/>
          <w:szCs w:val="20"/>
        </w:rPr>
      </w:pPr>
      <w:r w:rsidRPr="00EF457E">
        <w:rPr>
          <w:rFonts w:ascii="Georgia" w:hAnsi="Georgia"/>
        </w:rPr>
        <w:t xml:space="preserve">FOR DOWNLOADS &amp; TO REGISTER </w:t>
      </w:r>
      <w:hyperlink r:id="rId12" w:history="1">
        <w:r w:rsidR="00EF457E" w:rsidRPr="00384031">
          <w:rPr>
            <w:rStyle w:val="Hyperlink"/>
            <w:rFonts w:ascii="Georgia" w:hAnsi="Georgia" w:cs="Arial"/>
          </w:rPr>
          <w:t>nc-kennedyart.weebly.com</w:t>
        </w:r>
      </w:hyperlink>
      <w:r w:rsidR="00EF457E" w:rsidRPr="00EF457E">
        <w:rPr>
          <w:rFonts w:ascii="Georgia" w:hAnsi="Georgia" w:cs="Arial"/>
        </w:rPr>
        <w:t xml:space="preserve"> </w:t>
      </w:r>
      <w:r w:rsidRPr="00EF457E">
        <w:rPr>
          <w:rFonts w:ascii="Georgia" w:hAnsi="Georgia"/>
        </w:rPr>
        <w:t xml:space="preserve">or </w:t>
      </w:r>
      <w:hyperlink r:id="rId13" w:history="1">
        <w:r w:rsidR="00C24CC1" w:rsidRPr="002B5253">
          <w:rPr>
            <w:rStyle w:val="Hyperlink"/>
            <w:rFonts w:ascii="Georgia" w:hAnsi="Georgia"/>
          </w:rPr>
          <w:t>nc-kennedyart@gmail.com</w:t>
        </w:r>
      </w:hyperlink>
      <w:r w:rsidR="00C24CC1">
        <w:rPr>
          <w:rFonts w:ascii="Georgia" w:hAnsi="Georgia"/>
        </w:rPr>
        <w:t xml:space="preserve">         L</w:t>
      </w:r>
    </w:p>
    <w:sectPr w:rsidR="00EE2949" w:rsidRPr="00D61CE2" w:rsidSect="00747561">
      <w:type w:val="continuous"/>
      <w:pgSz w:w="12240" w:h="15840"/>
      <w:pgMar w:top="720" w:right="720" w:bottom="720" w:left="720" w:header="720" w:footer="720"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E2DF6" w14:textId="77777777" w:rsidR="004F57EF" w:rsidRDefault="004F57EF" w:rsidP="00F46CAF">
      <w:r>
        <w:separator/>
      </w:r>
    </w:p>
  </w:endnote>
  <w:endnote w:type="continuationSeparator" w:id="0">
    <w:p w14:paraId="17D5B30F" w14:textId="77777777" w:rsidR="004F57EF" w:rsidRDefault="004F57EF" w:rsidP="00F4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2001" w14:textId="77777777" w:rsidR="004F57EF" w:rsidRDefault="004F57EF" w:rsidP="00F46CAF">
      <w:r>
        <w:separator/>
      </w:r>
    </w:p>
  </w:footnote>
  <w:footnote w:type="continuationSeparator" w:id="0">
    <w:p w14:paraId="060C8487" w14:textId="77777777" w:rsidR="004F57EF" w:rsidRDefault="004F57EF" w:rsidP="00F46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7C"/>
    <w:rsid w:val="000032CA"/>
    <w:rsid w:val="000C48A1"/>
    <w:rsid w:val="00123389"/>
    <w:rsid w:val="001D578B"/>
    <w:rsid w:val="00214DD7"/>
    <w:rsid w:val="00220167"/>
    <w:rsid w:val="0029158A"/>
    <w:rsid w:val="00452865"/>
    <w:rsid w:val="00453343"/>
    <w:rsid w:val="00487F55"/>
    <w:rsid w:val="004F57EF"/>
    <w:rsid w:val="00511529"/>
    <w:rsid w:val="00552DA7"/>
    <w:rsid w:val="006C45D6"/>
    <w:rsid w:val="00747561"/>
    <w:rsid w:val="00763247"/>
    <w:rsid w:val="007D1DD0"/>
    <w:rsid w:val="0080255D"/>
    <w:rsid w:val="00805A5F"/>
    <w:rsid w:val="009F5130"/>
    <w:rsid w:val="00AC3DDD"/>
    <w:rsid w:val="00AC4F19"/>
    <w:rsid w:val="00AD29A1"/>
    <w:rsid w:val="00AD427C"/>
    <w:rsid w:val="00B251EE"/>
    <w:rsid w:val="00B6203D"/>
    <w:rsid w:val="00B8412D"/>
    <w:rsid w:val="00BA5FD1"/>
    <w:rsid w:val="00C24CC1"/>
    <w:rsid w:val="00D61CE2"/>
    <w:rsid w:val="00E35D7D"/>
    <w:rsid w:val="00EA2310"/>
    <w:rsid w:val="00EE1400"/>
    <w:rsid w:val="00EE2949"/>
    <w:rsid w:val="00EF457E"/>
    <w:rsid w:val="00F209A5"/>
    <w:rsid w:val="00F46CAF"/>
    <w:rsid w:val="00F76C9B"/>
    <w:rsid w:val="00FA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ABAF"/>
  <w15:chartTrackingRefBased/>
  <w15:docId w15:val="{EB781D09-8FCE-42D1-9F23-68F53C76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2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27C"/>
    <w:rPr>
      <w:color w:val="0000FF"/>
      <w:u w:val="single"/>
    </w:rPr>
  </w:style>
  <w:style w:type="character" w:styleId="HTMLCite">
    <w:name w:val="HTML Cite"/>
    <w:uiPriority w:val="99"/>
    <w:unhideWhenUsed/>
    <w:rsid w:val="00AD427C"/>
    <w:rPr>
      <w:i/>
      <w:iCs/>
    </w:rPr>
  </w:style>
  <w:style w:type="character" w:styleId="UnresolvedMention">
    <w:name w:val="Unresolved Mention"/>
    <w:basedOn w:val="DefaultParagraphFont"/>
    <w:uiPriority w:val="99"/>
    <w:semiHidden/>
    <w:unhideWhenUsed/>
    <w:rsid w:val="00EF457E"/>
    <w:rPr>
      <w:color w:val="605E5C"/>
      <w:shd w:val="clear" w:color="auto" w:fill="E1DFDD"/>
    </w:rPr>
  </w:style>
  <w:style w:type="paragraph" w:styleId="Header">
    <w:name w:val="header"/>
    <w:basedOn w:val="Normal"/>
    <w:link w:val="HeaderChar"/>
    <w:uiPriority w:val="99"/>
    <w:unhideWhenUsed/>
    <w:rsid w:val="00F46CAF"/>
    <w:pPr>
      <w:tabs>
        <w:tab w:val="center" w:pos="4680"/>
        <w:tab w:val="right" w:pos="9360"/>
      </w:tabs>
    </w:pPr>
  </w:style>
  <w:style w:type="character" w:customStyle="1" w:styleId="HeaderChar">
    <w:name w:val="Header Char"/>
    <w:basedOn w:val="DefaultParagraphFont"/>
    <w:link w:val="Header"/>
    <w:uiPriority w:val="99"/>
    <w:rsid w:val="00F46C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6CAF"/>
    <w:pPr>
      <w:tabs>
        <w:tab w:val="center" w:pos="4680"/>
        <w:tab w:val="right" w:pos="9360"/>
      </w:tabs>
    </w:pPr>
  </w:style>
  <w:style w:type="character" w:customStyle="1" w:styleId="FooterChar">
    <w:name w:val="Footer Char"/>
    <w:basedOn w:val="DefaultParagraphFont"/>
    <w:link w:val="Footer"/>
    <w:uiPriority w:val="99"/>
    <w:rsid w:val="00F46C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c-kennedyar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c-kennedyart.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c-kennedyart.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F655-B16B-4548-9E41-2ACC8D9B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2019-02-01T05:53:00Z</dcterms:created>
  <dcterms:modified xsi:type="dcterms:W3CDTF">2019-02-01T05:53:00Z</dcterms:modified>
</cp:coreProperties>
</file>